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3C3" w:rsidRPr="003613C3" w:rsidRDefault="003613C3" w:rsidP="003613C3">
      <w:pPr>
        <w:jc w:val="center"/>
        <w:rPr>
          <w:b/>
          <w:sz w:val="32"/>
          <w:szCs w:val="32"/>
          <w:u w:val="single"/>
        </w:rPr>
      </w:pPr>
      <w:r w:rsidRPr="003613C3">
        <w:rPr>
          <w:b/>
          <w:sz w:val="32"/>
          <w:szCs w:val="32"/>
          <w:u w:val="single"/>
        </w:rPr>
        <w:t>Ответы на вопросы по чашкам</w:t>
      </w:r>
    </w:p>
    <w:p w:rsidR="003613C3" w:rsidRPr="003613C3" w:rsidRDefault="003613C3" w:rsidP="003613C3">
      <w:pPr>
        <w:jc w:val="center"/>
        <w:rPr>
          <w:b/>
          <w:sz w:val="32"/>
          <w:szCs w:val="32"/>
          <w:u w:val="single"/>
        </w:rPr>
      </w:pPr>
      <w:r w:rsidRPr="003613C3">
        <w:rPr>
          <w:b/>
          <w:sz w:val="32"/>
          <w:szCs w:val="32"/>
          <w:u w:val="single"/>
        </w:rPr>
        <w:t xml:space="preserve">Дельфин </w:t>
      </w:r>
      <w:r w:rsidRPr="003613C3">
        <w:rPr>
          <w:b/>
          <w:sz w:val="32"/>
          <w:szCs w:val="32"/>
          <w:u w:val="single"/>
          <w:lang w:val="en-US"/>
        </w:rPr>
        <w:t>LS</w:t>
      </w:r>
      <w:r w:rsidRPr="003613C3">
        <w:rPr>
          <w:b/>
          <w:sz w:val="32"/>
          <w:szCs w:val="32"/>
          <w:u w:val="single"/>
        </w:rPr>
        <w:t xml:space="preserve"> </w:t>
      </w:r>
    </w:p>
    <w:p w:rsidR="003613C3" w:rsidRDefault="003613C3" w:rsidP="003613C3">
      <w:pPr>
        <w:ind w:firstLine="708"/>
        <w:rPr>
          <w:sz w:val="28"/>
          <w:szCs w:val="28"/>
        </w:rPr>
      </w:pPr>
    </w:p>
    <w:p w:rsidR="003613C3" w:rsidRDefault="003613C3" w:rsidP="003613C3">
      <w:pPr>
        <w:ind w:firstLine="708"/>
        <w:rPr>
          <w:sz w:val="28"/>
          <w:szCs w:val="28"/>
        </w:rPr>
      </w:pPr>
    </w:p>
    <w:p w:rsidR="003613C3" w:rsidRDefault="003613C3" w:rsidP="003613C3">
      <w:pPr>
        <w:rPr>
          <w:b/>
        </w:rPr>
      </w:pPr>
      <w:r>
        <w:t xml:space="preserve">           </w:t>
      </w:r>
      <w:r w:rsidRPr="00431219">
        <w:rPr>
          <w:b/>
        </w:rPr>
        <w:t xml:space="preserve">Чем отличаются </w:t>
      </w:r>
      <w:r w:rsidRPr="00431219">
        <w:rPr>
          <w:b/>
          <w:lang w:val="en-US"/>
        </w:rPr>
        <w:t>LS</w:t>
      </w:r>
      <w:r w:rsidRPr="00431219">
        <w:rPr>
          <w:b/>
        </w:rPr>
        <w:t xml:space="preserve"> дельфины от предыдущих дельфинов?</w:t>
      </w:r>
    </w:p>
    <w:p w:rsidR="003613C3" w:rsidRPr="00431219" w:rsidRDefault="003613C3" w:rsidP="003613C3">
      <w:r w:rsidRPr="002A31E9">
        <w:rPr>
          <w:b/>
        </w:rPr>
        <w:t>У</w:t>
      </w:r>
      <w:r>
        <w:t xml:space="preserve"> </w:t>
      </w:r>
      <w:r w:rsidRPr="00431219">
        <w:rPr>
          <w:b/>
          <w:lang w:val="en-US"/>
        </w:rPr>
        <w:t>LS</w:t>
      </w:r>
      <w:r w:rsidRPr="00431219">
        <w:rPr>
          <w:b/>
        </w:rPr>
        <w:t xml:space="preserve"> </w:t>
      </w:r>
      <w:r>
        <w:rPr>
          <w:b/>
        </w:rPr>
        <w:t xml:space="preserve">дельфинов </w:t>
      </w:r>
      <w:r w:rsidRPr="00431219">
        <w:t>сегменты прочнее</w:t>
      </w:r>
      <w:r>
        <w:t xml:space="preserve"> зафиксированы на корпусе и сама чашка легче (265 г)</w:t>
      </w:r>
    </w:p>
    <w:p w:rsidR="003613C3" w:rsidRDefault="003613C3" w:rsidP="003613C3">
      <w:pPr>
        <w:ind w:firstLine="708"/>
        <w:rPr>
          <w:sz w:val="28"/>
          <w:szCs w:val="28"/>
        </w:rPr>
      </w:pPr>
    </w:p>
    <w:p w:rsidR="003613C3" w:rsidRPr="00431219" w:rsidRDefault="003613C3" w:rsidP="003613C3">
      <w:pPr>
        <w:ind w:firstLine="708"/>
        <w:rPr>
          <w:b/>
        </w:rPr>
      </w:pPr>
      <w:r w:rsidRPr="00431219">
        <w:rPr>
          <w:b/>
        </w:rPr>
        <w:t>Почему прочнее?</w:t>
      </w:r>
    </w:p>
    <w:p w:rsidR="003613C3" w:rsidRPr="005F3504" w:rsidRDefault="003613C3" w:rsidP="003613C3">
      <w:r w:rsidRPr="005F3504">
        <w:t xml:space="preserve">Сегмент фиксируется в специальные гнезда  и  как следствие защищен со всех сторон от возможных ударов при работе. </w:t>
      </w:r>
    </w:p>
    <w:p w:rsidR="003613C3" w:rsidRPr="005F3504" w:rsidRDefault="003613C3" w:rsidP="003613C3"/>
    <w:p w:rsidR="003613C3" w:rsidRPr="00431219" w:rsidRDefault="003613C3" w:rsidP="003613C3">
      <w:pPr>
        <w:rPr>
          <w:b/>
        </w:rPr>
      </w:pPr>
      <w:r w:rsidRPr="005F3504">
        <w:tab/>
      </w:r>
      <w:r w:rsidRPr="00431219">
        <w:rPr>
          <w:b/>
        </w:rPr>
        <w:t>Почему легче?</w:t>
      </w:r>
    </w:p>
    <w:p w:rsidR="003613C3" w:rsidRDefault="003613C3" w:rsidP="003613C3">
      <w:r w:rsidRPr="005F3504">
        <w:t>Из-</w:t>
      </w:r>
      <w:r>
        <w:t>за конструктивных особенностей. Наличие облегчающих о</w:t>
      </w:r>
      <w:r w:rsidRPr="005F3504">
        <w:t>тверсти</w:t>
      </w:r>
      <w:r>
        <w:t>й и</w:t>
      </w:r>
      <w:r w:rsidRPr="005F3504">
        <w:t xml:space="preserve"> </w:t>
      </w:r>
      <w:r>
        <w:t>оптимизация толщины стенок корпуса.</w:t>
      </w:r>
    </w:p>
    <w:p w:rsidR="003613C3" w:rsidRDefault="003613C3" w:rsidP="003613C3">
      <w:r>
        <w:t>Материал - легкий сплав.</w:t>
      </w:r>
    </w:p>
    <w:p w:rsidR="003613C3" w:rsidRDefault="003613C3" w:rsidP="003613C3"/>
    <w:p w:rsidR="003613C3" w:rsidRDefault="003613C3" w:rsidP="003613C3">
      <w:pPr>
        <w:ind w:firstLine="708"/>
        <w:rPr>
          <w:b/>
        </w:rPr>
      </w:pPr>
      <w:r>
        <w:rPr>
          <w:b/>
        </w:rPr>
        <w:t>Из какого материала сделан корпус?</w:t>
      </w:r>
    </w:p>
    <w:p w:rsidR="003613C3" w:rsidRDefault="003613C3" w:rsidP="003613C3">
      <w:proofErr w:type="gramStart"/>
      <w:r>
        <w:t>Сделан</w:t>
      </w:r>
      <w:proofErr w:type="gramEnd"/>
      <w:r>
        <w:t xml:space="preserve"> из легкого сплава.</w:t>
      </w:r>
    </w:p>
    <w:p w:rsidR="003613C3" w:rsidRDefault="003613C3" w:rsidP="003613C3"/>
    <w:p w:rsidR="003613C3" w:rsidRDefault="003613C3" w:rsidP="003613C3">
      <w:pPr>
        <w:rPr>
          <w:b/>
        </w:rPr>
      </w:pPr>
      <w:r>
        <w:rPr>
          <w:b/>
        </w:rPr>
        <w:t xml:space="preserve">           </w:t>
      </w:r>
      <w:r w:rsidRPr="00431219">
        <w:rPr>
          <w:b/>
        </w:rPr>
        <w:t>Почему</w:t>
      </w:r>
      <w:r>
        <w:rPr>
          <w:b/>
        </w:rPr>
        <w:t xml:space="preserve"> так </w:t>
      </w:r>
      <w:proofErr w:type="gramStart"/>
      <w:r>
        <w:rPr>
          <w:b/>
        </w:rPr>
        <w:t>названы</w:t>
      </w:r>
      <w:proofErr w:type="gramEnd"/>
      <w:r>
        <w:rPr>
          <w:b/>
        </w:rPr>
        <w:t>?</w:t>
      </w:r>
    </w:p>
    <w:p w:rsidR="003613C3" w:rsidRDefault="003613C3" w:rsidP="003613C3">
      <w:r>
        <w:rPr>
          <w:b/>
          <w:lang w:val="en-US"/>
        </w:rPr>
        <w:t>LS</w:t>
      </w:r>
      <w:r w:rsidRPr="00C12A11">
        <w:rPr>
          <w:b/>
        </w:rPr>
        <w:t xml:space="preserve">       </w:t>
      </w:r>
      <w:r>
        <w:rPr>
          <w:lang w:val="en-US"/>
        </w:rPr>
        <w:t>L</w:t>
      </w:r>
      <w:r w:rsidRPr="00C12A11">
        <w:t xml:space="preserve"> </w:t>
      </w:r>
      <w:r>
        <w:t>и</w:t>
      </w:r>
      <w:r w:rsidRPr="00C12A11">
        <w:t xml:space="preserve"> </w:t>
      </w:r>
      <w:r>
        <w:rPr>
          <w:lang w:val="en-US"/>
        </w:rPr>
        <w:t>S</w:t>
      </w:r>
      <w:r w:rsidRPr="00C12A11">
        <w:t xml:space="preserve"> </w:t>
      </w:r>
      <w:r>
        <w:t xml:space="preserve">первые буквы английских слов </w:t>
      </w:r>
      <w:r w:rsidRPr="00E7408C">
        <w:rPr>
          <w:lang w:val="en-US"/>
        </w:rPr>
        <w:t>light</w:t>
      </w:r>
      <w:r w:rsidRPr="00C12A11">
        <w:t xml:space="preserve"> </w:t>
      </w:r>
      <w:r>
        <w:t xml:space="preserve">и </w:t>
      </w:r>
      <w:r w:rsidRPr="00E7408C">
        <w:rPr>
          <w:lang w:val="en-US"/>
        </w:rPr>
        <w:t>strong</w:t>
      </w:r>
      <w:r w:rsidRPr="00E7408C">
        <w:t xml:space="preserve">, </w:t>
      </w:r>
      <w:r>
        <w:t xml:space="preserve">т.е. </w:t>
      </w:r>
      <w:r w:rsidRPr="00E7408C">
        <w:t>легкий</w:t>
      </w:r>
      <w:r>
        <w:t xml:space="preserve"> и </w:t>
      </w:r>
      <w:r w:rsidRPr="00E7408C">
        <w:t>прочный</w:t>
      </w:r>
    </w:p>
    <w:p w:rsidR="003613C3" w:rsidRDefault="003613C3" w:rsidP="003613C3">
      <w:r w:rsidRPr="00472115">
        <w:rPr>
          <w:b/>
          <w:lang w:val="en-US"/>
        </w:rPr>
        <w:t>LS</w:t>
      </w:r>
      <w:r w:rsidRPr="00472115">
        <w:rPr>
          <w:b/>
        </w:rPr>
        <w:t>-</w:t>
      </w:r>
      <w:r>
        <w:rPr>
          <w:b/>
          <w:lang w:val="en-US"/>
        </w:rPr>
        <w:t>S</w:t>
      </w:r>
      <w:r w:rsidRPr="00C12A11">
        <w:t xml:space="preserve">   </w:t>
      </w:r>
      <w:r>
        <w:rPr>
          <w:lang w:val="en-US"/>
        </w:rPr>
        <w:t>S</w:t>
      </w:r>
      <w:r>
        <w:t xml:space="preserve"> (стандарт)</w:t>
      </w:r>
      <w:r w:rsidRPr="00C12A11">
        <w:t xml:space="preserve">- </w:t>
      </w:r>
      <w:r>
        <w:t>чашка с ресурсом 360 кв.м</w:t>
      </w:r>
    </w:p>
    <w:p w:rsidR="003613C3" w:rsidRDefault="003613C3" w:rsidP="003613C3">
      <w:pPr>
        <w:rPr>
          <w:b/>
        </w:rPr>
      </w:pPr>
      <w:r w:rsidRPr="00462261">
        <w:rPr>
          <w:b/>
        </w:rPr>
        <w:t xml:space="preserve">          </w:t>
      </w:r>
    </w:p>
    <w:p w:rsidR="003613C3" w:rsidRDefault="003613C3" w:rsidP="003613C3">
      <w:pPr>
        <w:rPr>
          <w:b/>
        </w:rPr>
      </w:pPr>
      <w:r>
        <w:rPr>
          <w:b/>
        </w:rPr>
        <w:t xml:space="preserve">         </w:t>
      </w:r>
      <w:r w:rsidRPr="00462261">
        <w:rPr>
          <w:b/>
        </w:rPr>
        <w:t xml:space="preserve"> </w:t>
      </w:r>
      <w:r w:rsidRPr="00431219">
        <w:rPr>
          <w:b/>
        </w:rPr>
        <w:t>Почему</w:t>
      </w:r>
      <w:r>
        <w:rPr>
          <w:b/>
        </w:rPr>
        <w:t xml:space="preserve"> такая низкая цена (1970 руб.)?</w:t>
      </w:r>
    </w:p>
    <w:p w:rsidR="003613C3" w:rsidRDefault="003613C3" w:rsidP="003613C3">
      <w:r>
        <w:t xml:space="preserve">Несколько </w:t>
      </w:r>
      <w:r w:rsidRPr="008A462B">
        <w:t>изменена форма</w:t>
      </w:r>
      <w:r>
        <w:t xml:space="preserve"> и технология изготовления</w:t>
      </w:r>
      <w:r w:rsidRPr="008A462B">
        <w:t xml:space="preserve"> сегмента, </w:t>
      </w:r>
      <w:r>
        <w:t xml:space="preserve">но это позволило существенно сократить расходы на </w:t>
      </w:r>
      <w:r w:rsidRPr="008A462B">
        <w:t xml:space="preserve"> его производство</w:t>
      </w:r>
      <w:r>
        <w:t>.</w:t>
      </w:r>
    </w:p>
    <w:p w:rsidR="003613C3" w:rsidRDefault="003613C3" w:rsidP="003613C3"/>
    <w:p w:rsidR="003613C3" w:rsidRDefault="003613C3" w:rsidP="003613C3">
      <w:pPr>
        <w:rPr>
          <w:b/>
        </w:rPr>
      </w:pPr>
      <w:r>
        <w:tab/>
      </w:r>
      <w:r>
        <w:rPr>
          <w:b/>
        </w:rPr>
        <w:t>Какие алмазы вы используете?</w:t>
      </w:r>
    </w:p>
    <w:p w:rsidR="003613C3" w:rsidRDefault="003613C3" w:rsidP="003613C3">
      <w:r w:rsidRPr="002E2085">
        <w:t xml:space="preserve">Мы всегда используем высокопрочные синтетические </w:t>
      </w:r>
      <w:r>
        <w:t>монокристаллы.</w:t>
      </w:r>
    </w:p>
    <w:p w:rsidR="003613C3" w:rsidRDefault="003613C3" w:rsidP="003613C3"/>
    <w:p w:rsidR="003613C3" w:rsidRDefault="003613C3" w:rsidP="003613C3">
      <w:pPr>
        <w:rPr>
          <w:b/>
        </w:rPr>
      </w:pPr>
      <w:r>
        <w:tab/>
      </w:r>
      <w:r>
        <w:rPr>
          <w:b/>
        </w:rPr>
        <w:t>Ваша продукция сертифицирована?</w:t>
      </w:r>
    </w:p>
    <w:p w:rsidR="003613C3" w:rsidRPr="00FA1E92" w:rsidRDefault="003613C3" w:rsidP="003613C3">
      <w:r>
        <w:t xml:space="preserve">Да у нас есть сертификат соответствия Центра Сертификации Алмазных и Абразивных Инструментов </w:t>
      </w:r>
      <w:proofErr w:type="gramStart"/>
      <w:r>
        <w:t xml:space="preserve">( </w:t>
      </w:r>
      <w:proofErr w:type="gramEnd"/>
      <w:r>
        <w:t>ЦС АЛМАЗАБРАЗИВ )</w:t>
      </w:r>
    </w:p>
    <w:p w:rsidR="003613C3" w:rsidRDefault="003613C3" w:rsidP="003613C3"/>
    <w:p w:rsidR="003613C3" w:rsidRDefault="003613C3" w:rsidP="003613C3"/>
    <w:p w:rsidR="003613C3" w:rsidRDefault="003613C3" w:rsidP="003613C3"/>
    <w:p w:rsidR="009E1D21" w:rsidRDefault="009E1D21"/>
    <w:sectPr w:rsidR="009E1D21" w:rsidSect="009E1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613C3"/>
    <w:rsid w:val="003613C3"/>
    <w:rsid w:val="009E1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</cp:revision>
  <dcterms:created xsi:type="dcterms:W3CDTF">2013-02-08T01:29:00Z</dcterms:created>
  <dcterms:modified xsi:type="dcterms:W3CDTF">2013-02-08T01:36:00Z</dcterms:modified>
</cp:coreProperties>
</file>